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pStyle w:val="Heading3"/>
      </w:pPr>
      <w:r>
        <w:rPr/>
        <w:t>EXTRAS / </w:t>
      </w:r>
      <w:r>
        <w:rPr>
          <w:spacing w:val="-2"/>
        </w:rPr>
        <w:t>DOVADĂ</w:t>
      </w:r>
    </w:p>
    <w:p>
      <w:pPr>
        <w:spacing w:before="42"/>
        <w:ind w:left="2949" w:right="2949" w:firstLine="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2"/>
          <w:sz w:val="18"/>
        </w:rPr>
        <w:t> </w:t>
      </w:r>
      <w:r>
        <w:rPr>
          <w:sz w:val="18"/>
        </w:rPr>
        <w:t>împlinirea</w:t>
      </w:r>
      <w:r>
        <w:rPr>
          <w:spacing w:val="12"/>
          <w:sz w:val="18"/>
        </w:rPr>
        <w:t> </w:t>
      </w:r>
      <w:r>
        <w:rPr>
          <w:sz w:val="18"/>
        </w:rPr>
        <w:t>termenului</w:t>
      </w:r>
      <w:r>
        <w:rPr>
          <w:spacing w:val="13"/>
          <w:sz w:val="18"/>
        </w:rPr>
        <w:t> </w:t>
      </w:r>
      <w:r>
        <w:rPr>
          <w:sz w:val="18"/>
        </w:rPr>
        <w:t>și</w:t>
      </w:r>
      <w:r>
        <w:rPr>
          <w:spacing w:val="13"/>
          <w:sz w:val="18"/>
        </w:rPr>
        <w:t> </w:t>
      </w:r>
      <w:r>
        <w:rPr>
          <w:sz w:val="18"/>
        </w:rPr>
        <w:t>stadiul</w:t>
      </w:r>
      <w:r>
        <w:rPr>
          <w:spacing w:val="12"/>
          <w:sz w:val="18"/>
        </w:rPr>
        <w:t> </w:t>
      </w:r>
      <w:r>
        <w:rPr>
          <w:sz w:val="18"/>
        </w:rPr>
        <w:t>procedurii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notificării</w:t>
      </w:r>
    </w:p>
    <w:p>
      <w:pPr>
        <w:spacing w:line="240" w:lineRule="auto" w:before="63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1558"/>
        <w:gridCol w:w="4674"/>
      </w:tblGrid>
      <w:tr>
        <w:trPr>
          <w:trHeight w:val="200" w:hRule="atLeast"/>
        </w:trPr>
        <w:tc>
          <w:tcPr>
            <w:tcW w:w="9349" w:type="dxa"/>
            <w:gridSpan w:val="4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>
        <w:trPr>
          <w:trHeight w:val="494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>
      <w:pPr>
        <w:spacing w:line="240" w:lineRule="auto" w:before="1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6"/>
        <w:gridCol w:w="5453"/>
      </w:tblGrid>
      <w:tr>
        <w:trPr>
          <w:trHeight w:val="200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EXTRASUL</w:t>
            </w:r>
          </w:p>
        </w:tc>
      </w:tr>
      <w:tr>
        <w:trPr>
          <w:trHeight w:val="825" w:hRule="atLeast"/>
        </w:trPr>
        <w:tc>
          <w:tcPr>
            <w:tcW w:w="9349" w:type="dxa"/>
            <w:gridSpan w:val="2"/>
          </w:tcPr>
          <w:p>
            <w:pPr>
              <w:pStyle w:val="TableParagraph"/>
              <w:numPr>
                <w:ilvl w:val="0"/>
                <w:numId w:val="178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termenul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s-a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împlinit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solicitare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clarificări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ÎNCEPE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(acord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tacit)</w:t>
            </w:r>
          </w:p>
          <w:p>
            <w:pPr>
              <w:pStyle w:val="TableParagraph"/>
              <w:numPr>
                <w:ilvl w:val="0"/>
                <w:numId w:val="178"/>
              </w:numPr>
              <w:tabs>
                <w:tab w:pos="275" w:val="left" w:leader="none"/>
              </w:tabs>
              <w:spacing w:line="240" w:lineRule="auto" w:before="7" w:after="0"/>
              <w:ind w:left="275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procedura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clarificare</w:t>
            </w:r>
          </w:p>
          <w:p>
            <w:pPr>
              <w:pStyle w:val="TableParagraph"/>
              <w:numPr>
                <w:ilvl w:val="0"/>
                <w:numId w:val="178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informarea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necesitatea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autorizației</w:t>
            </w:r>
          </w:p>
          <w:p>
            <w:pPr>
              <w:pStyle w:val="TableParagraph"/>
              <w:numPr>
                <w:ilvl w:val="0"/>
                <w:numId w:val="178"/>
              </w:numPr>
              <w:tabs>
                <w:tab w:pos="276" w:val="left" w:leader="none"/>
              </w:tabs>
              <w:spacing w:line="180" w:lineRule="exact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notificarea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respinsă</w:t>
            </w:r>
          </w:p>
        </w:tc>
      </w:tr>
      <w:tr>
        <w:trPr>
          <w:trHeight w:val="493" w:hRule="atLeast"/>
        </w:trPr>
        <w:tc>
          <w:tcPr>
            <w:tcW w:w="389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împlinirii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termenului</w:t>
            </w:r>
          </w:p>
        </w:tc>
        <w:tc>
          <w:tcPr>
            <w:tcW w:w="5453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3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ani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realizarea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lucrărilor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expiră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la</w:t>
            </w:r>
          </w:p>
        </w:tc>
      </w:tr>
      <w:tr>
        <w:trPr>
          <w:trHeight w:val="159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4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Prezentul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extras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atestă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stadiul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procedurii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emiterii.</w:t>
            </w:r>
          </w:p>
        </w:tc>
      </w:tr>
    </w:tbl>
    <w:p>
      <w:pPr>
        <w:spacing w:line="240" w:lineRule="auto" w:before="4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53"/>
        <w:gridCol w:w="2338"/>
        <w:gridCol w:w="1558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>
        <w:trPr>
          <w:trHeight w:val="502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0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455" w:top="480" w:bottom="64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F_NOT_06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