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1"/>
        <w:ind w:left="2948"/>
      </w:pPr>
      <w:r>
        <w:rPr>
          <w:spacing w:val="-2"/>
        </w:rPr>
        <w:t>CERERE</w:t>
      </w:r>
    </w:p>
    <w:p>
      <w:pPr>
        <w:spacing w:before="42"/>
        <w:ind w:left="2948" w:right="2949" w:firstLine="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2"/>
          <w:sz w:val="18"/>
        </w:rPr>
        <w:t> </w:t>
      </w:r>
      <w:r>
        <w:rPr>
          <w:sz w:val="18"/>
        </w:rPr>
        <w:t>emiterea</w:t>
      </w:r>
      <w:r>
        <w:rPr>
          <w:spacing w:val="12"/>
          <w:sz w:val="18"/>
        </w:rPr>
        <w:t> </w:t>
      </w:r>
      <w:r>
        <w:rPr>
          <w:sz w:val="18"/>
        </w:rPr>
        <w:t>avizului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primarului</w:t>
      </w:r>
    </w:p>
    <w:p>
      <w:pPr>
        <w:spacing w:line="240" w:lineRule="auto" w:before="63" w:after="0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19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>
        <w:trPr>
          <w:trHeight w:val="502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39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5453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12"/>
                <w:sz w:val="15"/>
              </w:rPr>
              <w:t> </w:t>
            </w:r>
            <w:r>
              <w:rPr>
                <w:b/>
                <w:sz w:val="17"/>
              </w:rPr>
              <w:t>SOLICITANTUL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INSTITUȚIA</w:t>
            </w:r>
            <w:r>
              <w:rPr>
                <w:b/>
                <w:spacing w:val="14"/>
                <w:sz w:val="17"/>
              </w:rPr>
              <w:t> </w:t>
            </w:r>
            <w:r>
              <w:rPr>
                <w:b/>
                <w:sz w:val="17"/>
              </w:rPr>
              <w:t>ARHITECTULUI-</w:t>
            </w:r>
            <w:r>
              <w:rPr>
                <w:b/>
                <w:spacing w:val="-5"/>
                <w:sz w:val="17"/>
              </w:rPr>
              <w:t>ȘEF</w:t>
            </w:r>
          </w:p>
        </w:tc>
      </w:tr>
      <w:tr>
        <w:trPr>
          <w:trHeight w:val="494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județului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municipiului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București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Reprezentată</w:t>
            </w:r>
            <w:r>
              <w:rPr>
                <w:b/>
                <w:color w:val="0D5F78"/>
                <w:spacing w:val="2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prin</w:t>
            </w:r>
            <w:r>
              <w:rPr>
                <w:b/>
                <w:color w:val="0D5F78"/>
                <w:spacing w:val="2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SITUAȚIA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LEGALĂ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APLICABILĂ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DIN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COD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7"/>
              </w:numPr>
              <w:tabs>
                <w:tab w:pos="276" w:val="left" w:leader="none"/>
              </w:tabs>
              <w:spacing w:line="170" w:lineRule="atLeast" w:before="0" w:after="0"/>
              <w:ind w:left="104" w:right="154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41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primarului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cadrul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procedurii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consultare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reciprocă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urbanistic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zonal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(PUZ)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aferent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investiții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 realizează pe teritoriul mai multor unități administrativ-teritoriale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8"/>
              </w:numPr>
              <w:tabs>
                <w:tab w:pos="276" w:val="left" w:leader="none"/>
              </w:tabs>
              <w:spacing w:line="170" w:lineRule="atLeast" w:before="0" w:after="0"/>
              <w:ind w:left="104" w:right="190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69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prealabil,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favorabil,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aprobării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județean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inițiere pentru un PUZ al cărui teritoriu reglementat implică cel puțin două unități administrativ-teritoriale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29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605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art.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304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alin.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(3)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avizul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prealabil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primarului,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emiterii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autorizației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președintele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consiliului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județean,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 lucrări pe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imobile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depășesc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limita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unei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localități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localitățile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dețin</w:t>
            </w:r>
            <w:r>
              <w:rPr>
                <w:spacing w:val="-1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structuri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specialitate</w:t>
            </w:r>
          </w:p>
        </w:tc>
      </w:tr>
    </w:tbl>
    <w:p>
      <w:pPr>
        <w:spacing w:line="240" w:lineRule="auto" w:before="4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199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30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spacing w:before="6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2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ANEXEZ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PREZENTEI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31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sz w:val="15"/>
              </w:rPr>
              <w:t>copie</w:t>
            </w:r>
            <w:r>
              <w:rPr>
                <w:spacing w:val="15"/>
                <w:sz w:val="15"/>
              </w:rPr>
              <w:t> </w:t>
            </w:r>
            <w:r>
              <w:rPr>
                <w:sz w:val="15"/>
              </w:rPr>
              <w:t>după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Certificatul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urbanism,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împreună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cu</w:t>
            </w:r>
            <w:r>
              <w:rPr>
                <w:spacing w:val="16"/>
                <w:sz w:val="15"/>
              </w:rPr>
              <w:t> </w:t>
            </w:r>
            <w:r>
              <w:rPr>
                <w:sz w:val="15"/>
              </w:rPr>
              <w:t>planurile-</w:t>
            </w:r>
            <w:r>
              <w:rPr>
                <w:spacing w:val="-2"/>
                <w:sz w:val="15"/>
              </w:rPr>
              <w:t>anexă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179" w:hRule="atLeast"/>
        </w:trPr>
        <w:tc>
          <w:tcPr>
            <w:tcW w:w="9349" w:type="dxa"/>
            <w:gridSpan w:val="3"/>
          </w:tcPr>
          <w:p>
            <w:pPr>
              <w:pStyle w:val="TableParagraph"/>
              <w:spacing w:line="160" w:lineRule="exact" w:before="0"/>
              <w:rPr>
                <w:i/>
                <w:sz w:val="16"/>
              </w:rPr>
            </w:pPr>
            <w:r>
              <w:rPr>
                <w:i/>
                <w:spacing w:val="-2"/>
                <w:w w:val="105"/>
                <w:sz w:val="16"/>
              </w:rPr>
              <w:t>Declar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propria răspundere,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cunoscând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prevederile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legii penale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privind falsul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în</w:t>
            </w:r>
            <w:r>
              <w:rPr>
                <w:i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declarații,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că datele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înscrise sunt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reale</w:t>
            </w:r>
            <w:r>
              <w:rPr>
                <w:i/>
                <w:spacing w:val="-3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și</w:t>
            </w:r>
            <w:r>
              <w:rPr>
                <w:i/>
                <w:spacing w:val="-5"/>
                <w:w w:val="105"/>
                <w:sz w:val="16"/>
              </w:rPr>
              <w:t> </w:t>
            </w:r>
            <w:r>
              <w:rPr>
                <w:i/>
                <w:spacing w:val="-2"/>
                <w:w w:val="105"/>
                <w:sz w:val="16"/>
              </w:rPr>
              <w:t>exacte.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Arhitectul-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pStyle w:val="TableParagraph"/>
        <w:spacing w:after="0"/>
        <w:rPr>
          <w:b/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F_A_05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