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5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383" name="Picture 3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6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CERERE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line="244" w:lineRule="auto" w:before="202"/>
        <w:ind w:left="1240" w:right="1240" w:firstLine="0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pacing w:val="-2"/>
          <w:sz w:val="17"/>
        </w:rPr>
        <w:t>solicit</w:t>
      </w:r>
    </w:p>
    <w:p>
      <w:pPr>
        <w:spacing w:before="80"/>
        <w:ind w:left="2949" w:right="2949" w:firstLine="0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> </w:t>
      </w:r>
      <w:r>
        <w:rPr>
          <w:spacing w:val="-2"/>
          <w:sz w:val="17"/>
        </w:rPr>
        <w:t>emiterea</w:t>
      </w:r>
    </w:p>
    <w:p>
      <w:pPr>
        <w:pStyle w:val="Heading7"/>
        <w:spacing w:before="63"/>
        <w:ind w:right="2949"/>
      </w:pPr>
      <w:r>
        <w:rPr/>
        <w:t>AVIZ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AMPLASARE</w:t>
      </w:r>
    </w:p>
    <w:p>
      <w:pPr>
        <w:spacing w:line="240" w:lineRule="auto" w:before="93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5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6"/>
              </w:numPr>
              <w:tabs>
                <w:tab w:pos="276" w:val="left" w:leader="none"/>
              </w:tabs>
              <w:spacing w:line="170" w:lineRule="atLeast" w:before="0" w:after="0"/>
              <w:ind w:left="104" w:right="550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7"/>
              </w:numPr>
              <w:tabs>
                <w:tab w:pos="276" w:val="left" w:leader="none"/>
              </w:tabs>
              <w:spacing w:line="170" w:lineRule="atLeast" w:before="0" w:after="0"/>
              <w:ind w:left="104" w:right="540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8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593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89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>
        <w:trPr>
          <w:trHeight w:val="741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0"/>
              </w:numPr>
              <w:tabs>
                <w:tab w:pos="276" w:val="left" w:leader="none"/>
              </w:tabs>
              <w:spacing w:line="247" w:lineRule="auto" w:before="6" w:after="0"/>
              <w:ind w:left="104" w:right="333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</w:p>
          <w:p>
            <w:pPr>
              <w:pStyle w:val="TableParagraph"/>
              <w:spacing w:line="153" w:lineRule="exact" w:before="1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1"/>
              </w:numPr>
              <w:tabs>
                <w:tab w:pos="276" w:val="left" w:leader="none"/>
              </w:tabs>
              <w:spacing w:line="180" w:lineRule="atLeast" w:before="0" w:after="0"/>
              <w:ind w:left="104" w:right="198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2"/>
              </w:numPr>
              <w:tabs>
                <w:tab w:pos="276" w:val="left" w:leader="none"/>
              </w:tabs>
              <w:spacing w:line="180" w:lineRule="atLeast" w:before="0" w:after="0"/>
              <w:ind w:left="104" w:right="333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3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137"/>
        <w:rPr>
          <w:b/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94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1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95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>
        <w:trPr>
          <w:trHeight w:val="494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6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7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bottom w:val="dotted" w:sz="4" w:space="0" w:color="767676"/>
            </w:tcBorders>
          </w:tcPr>
          <w:p>
            <w:pPr>
              <w:pStyle w:val="TableParagraph"/>
              <w:numPr>
                <w:ilvl w:val="0"/>
                <w:numId w:val="198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>
        <w:trPr>
          <w:trHeight w:val="504" w:hRule="atLeast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1" name="Group 38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327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179" w:hRule="atLeast"/>
        </w:trPr>
        <w:tc>
          <w:tcPr>
            <w:tcW w:w="9349" w:type="dxa"/>
            <w:gridSpan w:val="3"/>
          </w:tcPr>
          <w:p>
            <w:pPr>
              <w:pStyle w:val="TableParagraph"/>
              <w:spacing w:line="160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6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F_05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